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8D7" w:rsidRPr="00C418D7" w:rsidRDefault="00C418D7" w:rsidP="00C418D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C418D7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юго-востока столицы задержали подозреваемого в разбойном нападении на магазин</w:t>
      </w:r>
    </w:p>
    <w:bookmarkEnd w:id="0"/>
    <w:p w:rsidR="00C418D7" w:rsidRPr="00C418D7" w:rsidRDefault="00C418D7" w:rsidP="00C418D7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C418D7" w:rsidRPr="00C418D7" w:rsidRDefault="00C418D7" w:rsidP="00C418D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Сотрудники полиции Юго-Восточного округа задержали одного из подозреваемых в разбойном нападении на </w:t>
      </w:r>
      <w:proofErr w:type="spellStart"/>
      <w:r w:rsidRPr="00C418D7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продкутовый</w:t>
      </w:r>
      <w:proofErr w:type="spellEnd"/>
      <w:r w:rsidRPr="00C418D7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магазин на улице Федора Полетаева.</w:t>
      </w:r>
    </w:p>
    <w:p w:rsidR="00C418D7" w:rsidRPr="00C418D7" w:rsidRDefault="00C418D7" w:rsidP="00C418D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территориальный отдел полиции поступило сообщение о разбойном нападении. Как рассказали потерпевшие, продавцы магазина, в ночное время в помещение ворвались несколько мужчин.</w:t>
      </w:r>
    </w:p>
    <w:p w:rsidR="00C418D7" w:rsidRPr="00C418D7" w:rsidRDefault="00C418D7" w:rsidP="00C418D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sz w:val="24"/>
          <w:szCs w:val="24"/>
          <w:lang w:eastAsia="ru-RU"/>
        </w:rPr>
        <w:t>Угрожая предположительно пистолетом и ножом, злоумышленники похитили из кассы денежные средства. Кроме того, они выхватили у обеих сотрудниц личные вещи, среди которых были золотые ювелирные изделия и мобильные телефоны. После этого налетчики скрылись в неизвестном направлении.</w:t>
      </w:r>
    </w:p>
    <w:p w:rsidR="00C418D7" w:rsidRPr="00C418D7" w:rsidRDefault="00C418D7" w:rsidP="00C418D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оперативно-розыскных мероприятий полицейские на Волгоградском проспекте задержали одного из подозреваемых. Им оказался 23-летний уроженец ближнего зарубежья.</w:t>
      </w:r>
    </w:p>
    <w:p w:rsidR="00C418D7" w:rsidRPr="00C418D7" w:rsidRDefault="00C418D7" w:rsidP="00C418D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ч. 2 ст. 162 УК РФ «Разбой». Подозреваемый задержан в порядке ст.91 УПК РФ.</w:t>
      </w:r>
    </w:p>
    <w:p w:rsidR="00C418D7" w:rsidRPr="00C418D7" w:rsidRDefault="00C418D7" w:rsidP="00C418D7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настоящее время оперативники проводят комплекс мероприятий, направленный на установление, розыск и задержание соучастников противоправного деяния.</w:t>
      </w:r>
    </w:p>
    <w:p w:rsidR="00C418D7" w:rsidRPr="00C418D7" w:rsidRDefault="00C418D7" w:rsidP="00C418D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418D7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8D6B65" w:rsidRPr="00C418D7" w:rsidRDefault="008D6B65" w:rsidP="00C418D7"/>
    <w:sectPr w:rsidR="008D6B65" w:rsidRPr="00C41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B6"/>
    <w:rsid w:val="00590DB6"/>
    <w:rsid w:val="008D6B65"/>
    <w:rsid w:val="00C418D7"/>
    <w:rsid w:val="00E6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A766E-45E0-41D3-BA60-EF90C45F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0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D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0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0D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2017-03-06T10:42:00Z</dcterms:created>
  <dcterms:modified xsi:type="dcterms:W3CDTF">2017-03-06T10:42:00Z</dcterms:modified>
</cp:coreProperties>
</file>